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7E" w:rsidRDefault="00567E7E">
      <w:pPr>
        <w:rPr>
          <w:sz w:val="72"/>
          <w:szCs w:val="72"/>
        </w:rPr>
      </w:pPr>
      <w:r>
        <w:rPr>
          <w:sz w:val="72"/>
          <w:szCs w:val="72"/>
        </w:rPr>
        <w:t>ZAŽEHLOVACÍ KORÁLKY</w:t>
      </w:r>
    </w:p>
    <w:p w:rsidR="00567E7E" w:rsidRPr="001A5C31" w:rsidRDefault="00567E7E">
      <w:pPr>
        <w:rPr>
          <w:sz w:val="40"/>
          <w:szCs w:val="40"/>
        </w:rPr>
      </w:pPr>
      <w:r w:rsidRPr="00567E7E">
        <w:rPr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350BB21E" wp14:editId="1CBCFB9F">
            <wp:simplePos x="0" y="0"/>
            <wp:positionH relativeFrom="column">
              <wp:posOffset>-202565</wp:posOffset>
            </wp:positionH>
            <wp:positionV relativeFrom="paragraph">
              <wp:posOffset>177165</wp:posOffset>
            </wp:positionV>
            <wp:extent cx="4114800" cy="2540635"/>
            <wp:effectExtent l="0" t="0" r="0" b="0"/>
            <wp:wrapTight wrapText="bothSides">
              <wp:wrapPolygon edited="0">
                <wp:start x="0" y="0"/>
                <wp:lineTo x="0" y="21379"/>
                <wp:lineTo x="21500" y="21379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3" b="4957"/>
                    <a:stretch/>
                  </pic:blipFill>
                  <pic:spPr bwMode="auto">
                    <a:xfrm>
                      <a:off x="0" y="0"/>
                      <a:ext cx="41148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C31">
        <w:rPr>
          <w:sz w:val="56"/>
          <w:szCs w:val="56"/>
        </w:rPr>
        <w:t xml:space="preserve"> </w:t>
      </w:r>
      <w:r w:rsidR="001A5C31" w:rsidRPr="001A5C31">
        <w:rPr>
          <w:sz w:val="40"/>
          <w:szCs w:val="40"/>
        </w:rPr>
        <w:t>Milé děti,</w:t>
      </w:r>
    </w:p>
    <w:p w:rsidR="001A5C31" w:rsidRDefault="001A5C31">
      <w:pPr>
        <w:rPr>
          <w:sz w:val="40"/>
          <w:szCs w:val="40"/>
        </w:rPr>
      </w:pPr>
      <w:r w:rsidRPr="001A5C31">
        <w:rPr>
          <w:sz w:val="40"/>
          <w:szCs w:val="40"/>
        </w:rPr>
        <w:t xml:space="preserve">Spousta z vás má doma tyto zažehlovací korálky. Můžeme s nimi vyrobit spoustu zábavných </w:t>
      </w:r>
      <w:r>
        <w:rPr>
          <w:sz w:val="40"/>
          <w:szCs w:val="40"/>
        </w:rPr>
        <w:t xml:space="preserve">věcí dle své fantazie </w:t>
      </w:r>
      <w:r w:rsidRPr="001A5C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63620" w:rsidRDefault="00E63620">
      <w:pPr>
        <w:rPr>
          <w:sz w:val="40"/>
          <w:szCs w:val="40"/>
        </w:rPr>
      </w:pPr>
    </w:p>
    <w:p w:rsidR="001A5C31" w:rsidRPr="001A5C31" w:rsidRDefault="001A5C31">
      <w:pPr>
        <w:rPr>
          <w:sz w:val="40"/>
          <w:szCs w:val="40"/>
        </w:rPr>
      </w:pPr>
      <w:r>
        <w:rPr>
          <w:sz w:val="40"/>
          <w:szCs w:val="40"/>
        </w:rPr>
        <w:t>Úkol:</w:t>
      </w:r>
    </w:p>
    <w:p w:rsidR="00756A93" w:rsidRPr="001A5C31" w:rsidRDefault="001A5C31">
      <w:pPr>
        <w:rPr>
          <w:sz w:val="40"/>
          <w:szCs w:val="40"/>
        </w:rPr>
      </w:pPr>
      <w:r>
        <w:rPr>
          <w:sz w:val="40"/>
          <w:szCs w:val="40"/>
        </w:rPr>
        <w:t>Naše vlajka slaví narozeniny. Už má</w:t>
      </w:r>
      <w:r w:rsidR="00567E7E" w:rsidRPr="001A5C31">
        <w:rPr>
          <w:sz w:val="40"/>
          <w:szCs w:val="40"/>
        </w:rPr>
        <w:t>100 LET</w:t>
      </w:r>
      <w:r>
        <w:rPr>
          <w:sz w:val="40"/>
          <w:szCs w:val="40"/>
        </w:rPr>
        <w:t>!</w:t>
      </w:r>
      <w:r w:rsidR="00567E7E" w:rsidRPr="001A5C31">
        <w:rPr>
          <w:sz w:val="40"/>
          <w:szCs w:val="40"/>
        </w:rPr>
        <w:t xml:space="preserve"> </w:t>
      </w:r>
    </w:p>
    <w:p w:rsidR="00567E7E" w:rsidRDefault="001A5C31">
      <w:pPr>
        <w:rPr>
          <w:sz w:val="40"/>
          <w:szCs w:val="40"/>
        </w:rPr>
      </w:pPr>
      <w:r w:rsidRPr="001A5C31">
        <w:rPr>
          <w:rFonts w:ascii="Arial" w:eastAsia="Times New Roman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71A995E2" wp14:editId="11E7E9F4">
            <wp:simplePos x="0" y="0"/>
            <wp:positionH relativeFrom="column">
              <wp:posOffset>2444516</wp:posOffset>
            </wp:positionH>
            <wp:positionV relativeFrom="paragraph">
              <wp:posOffset>404996</wp:posOffset>
            </wp:positionV>
            <wp:extent cx="2141855" cy="214185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5" name="Obrázek 5" descr="Vlajka Česká republika 150 x 90 cm - ajo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jka Česká republika 150 x 90 cm - ajom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C31">
        <w:rPr>
          <w:rFonts w:ascii="Arial" w:eastAsia="Times New Roman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30362A55" wp14:editId="2902BAAC">
            <wp:simplePos x="0" y="0"/>
            <wp:positionH relativeFrom="column">
              <wp:posOffset>-192405</wp:posOffset>
            </wp:positionH>
            <wp:positionV relativeFrom="paragraph">
              <wp:posOffset>404996</wp:posOffset>
            </wp:positionV>
            <wp:extent cx="2141855" cy="214185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2" name="Obrázek 2" descr="Vlajka Česká republika - 120 cm x 80 cm | Kokiska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ajka Česká republika - 120 cm x 80 cm | Kokiskashop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E7E" w:rsidRPr="001A5C31">
        <w:rPr>
          <w:sz w:val="40"/>
          <w:szCs w:val="40"/>
        </w:rPr>
        <w:t>Vytvoř vlajku pomocí nažehlovacích korálků</w:t>
      </w:r>
      <w:r>
        <w:rPr>
          <w:sz w:val="40"/>
          <w:szCs w:val="40"/>
        </w:rPr>
        <w:t xml:space="preserve">. </w:t>
      </w:r>
    </w:p>
    <w:p w:rsidR="001A5C31" w:rsidRDefault="001A5C31">
      <w:pPr>
        <w:rPr>
          <w:sz w:val="40"/>
          <w:szCs w:val="40"/>
        </w:rPr>
      </w:pPr>
    </w:p>
    <w:p w:rsidR="001A5C31" w:rsidRDefault="001A5C31">
      <w:pPr>
        <w:rPr>
          <w:sz w:val="40"/>
          <w:szCs w:val="40"/>
        </w:rPr>
      </w:pPr>
      <w:bookmarkStart w:id="0" w:name="_GoBack"/>
      <w:bookmarkEnd w:id="0"/>
    </w:p>
    <w:p w:rsidR="001A5C31" w:rsidRDefault="001A5C31">
      <w:pPr>
        <w:rPr>
          <w:sz w:val="40"/>
          <w:szCs w:val="40"/>
        </w:rPr>
      </w:pPr>
    </w:p>
    <w:p w:rsidR="001A5C31" w:rsidRDefault="001A5C31">
      <w:pPr>
        <w:rPr>
          <w:sz w:val="40"/>
          <w:szCs w:val="40"/>
        </w:rPr>
      </w:pPr>
    </w:p>
    <w:p w:rsidR="001A5C31" w:rsidRDefault="001A5C31">
      <w:pPr>
        <w:rPr>
          <w:sz w:val="40"/>
          <w:szCs w:val="40"/>
        </w:rPr>
      </w:pPr>
    </w:p>
    <w:p w:rsidR="001A5C31" w:rsidRPr="001A5C31" w:rsidRDefault="001A5C31">
      <w:pPr>
        <w:rPr>
          <w:sz w:val="40"/>
          <w:szCs w:val="40"/>
        </w:rPr>
      </w:pPr>
      <w:r>
        <w:rPr>
          <w:sz w:val="40"/>
          <w:szCs w:val="40"/>
        </w:rPr>
        <w:t>Můžeš samozřejmě vytvořit i jiné vlajky. Víš</w:t>
      </w:r>
      <w:r w:rsidR="00E63620">
        <w:rPr>
          <w:sz w:val="40"/>
          <w:szCs w:val="40"/>
        </w:rPr>
        <w:t>,</w:t>
      </w:r>
      <w:r>
        <w:rPr>
          <w:sz w:val="40"/>
          <w:szCs w:val="40"/>
        </w:rPr>
        <w:t xml:space="preserve"> jak vypadá vlajka našich sousedů? Máš svou oblíbenou vlajku?</w:t>
      </w:r>
    </w:p>
    <w:sectPr w:rsidR="001A5C31" w:rsidRPr="001A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7E"/>
    <w:rsid w:val="001A5C31"/>
    <w:rsid w:val="00567E7E"/>
    <w:rsid w:val="00756A93"/>
    <w:rsid w:val="00E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4776"/>
  <w15:chartTrackingRefBased/>
  <w15:docId w15:val="{6AA134CB-16CF-49D2-9B88-A1971BE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dockalova.martina@seznam.cz</dc:creator>
  <cp:keywords/>
  <dc:description/>
  <cp:lastModifiedBy>dockalova.martina@seznam.cz</cp:lastModifiedBy>
  <cp:revision>1</cp:revision>
  <dcterms:created xsi:type="dcterms:W3CDTF">2020-03-31T07:55:00Z</dcterms:created>
  <dcterms:modified xsi:type="dcterms:W3CDTF">2020-03-31T08:16:00Z</dcterms:modified>
</cp:coreProperties>
</file>